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70" w:rsidRPr="0090515C" w:rsidRDefault="00F87170" w:rsidP="00F871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87170" w:rsidRPr="00E33E98" w:rsidRDefault="00F87170" w:rsidP="00F87170">
      <w:pPr>
        <w:spacing w:after="0" w:line="240" w:lineRule="auto"/>
        <w:ind w:firstLine="567"/>
        <w:jc w:val="both"/>
        <w:rPr>
          <w:sz w:val="24"/>
          <w:szCs w:val="24"/>
        </w:rPr>
      </w:pPr>
      <w:r w:rsidRPr="00E33E98">
        <w:rPr>
          <w:rFonts w:ascii="Times New Roman" w:hAnsi="Times New Roman"/>
          <w:b/>
          <w:i/>
          <w:sz w:val="24"/>
          <w:szCs w:val="24"/>
        </w:rPr>
        <w:t>Шестопалов Александр Вячеславович</w:t>
      </w:r>
      <w:r w:rsidRPr="00E33E98">
        <w:rPr>
          <w:rFonts w:ascii="Times New Roman" w:hAnsi="Times New Roman"/>
          <w:sz w:val="24"/>
          <w:szCs w:val="24"/>
        </w:rPr>
        <w:t xml:space="preserve">, доктор медицинских наук, профессор, заведующий кафедрой биохимии ФГБОУ </w:t>
      </w:r>
      <w:proofErr w:type="gramStart"/>
      <w:r w:rsidRPr="00E33E98">
        <w:rPr>
          <w:rFonts w:ascii="Times New Roman" w:hAnsi="Times New Roman"/>
          <w:sz w:val="24"/>
          <w:szCs w:val="24"/>
        </w:rPr>
        <w:t>ВО</w:t>
      </w:r>
      <w:proofErr w:type="gramEnd"/>
      <w:r w:rsidRPr="00E33E98">
        <w:rPr>
          <w:rFonts w:ascii="Times New Roman" w:hAnsi="Times New Roman"/>
          <w:sz w:val="24"/>
          <w:szCs w:val="24"/>
        </w:rPr>
        <w:t xml:space="preserve"> Российского национального исследовательского медицинского университета им. </w:t>
      </w:r>
      <w:proofErr w:type="spellStart"/>
      <w:r w:rsidRPr="00E33E98">
        <w:rPr>
          <w:rFonts w:ascii="Times New Roman" w:hAnsi="Times New Roman"/>
          <w:sz w:val="24"/>
          <w:szCs w:val="24"/>
        </w:rPr>
        <w:t>Н.И.Пирогова</w:t>
      </w:r>
      <w:proofErr w:type="spellEnd"/>
      <w:r w:rsidRPr="00E33E98">
        <w:rPr>
          <w:rFonts w:ascii="Times New Roman" w:hAnsi="Times New Roman"/>
          <w:sz w:val="24"/>
          <w:szCs w:val="24"/>
        </w:rPr>
        <w:t>, заместитель директора Высшей школы молекулярной и экспериментальной медицины ФГБУ Национального научно-практического центра детской гематологии, онкологии и иммунологии им. Дмитрия Рогачева Минздрава России, г. Москва, Россия.</w:t>
      </w:r>
    </w:p>
    <w:p w:rsidR="00F87170" w:rsidRPr="00E33E98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33E98">
        <w:rPr>
          <w:rFonts w:ascii="Times New Roman" w:hAnsi="Times New Roman"/>
          <w:b/>
          <w:i/>
          <w:sz w:val="24"/>
          <w:szCs w:val="24"/>
        </w:rPr>
        <w:t>«Бурая жировая ткань: перспективы исследования».</w:t>
      </w:r>
    </w:p>
    <w:p w:rsidR="00F87170" w:rsidRPr="00E33E98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7170" w:rsidRPr="00E33E98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3E98">
        <w:rPr>
          <w:rFonts w:ascii="Times New Roman" w:hAnsi="Times New Roman"/>
          <w:b/>
          <w:i/>
          <w:sz w:val="24"/>
          <w:szCs w:val="24"/>
        </w:rPr>
        <w:t>Угрюмов Михаил Вениаминович</w:t>
      </w:r>
      <w:r w:rsidRPr="00E33E98">
        <w:rPr>
          <w:rFonts w:ascii="Times New Roman" w:hAnsi="Times New Roman"/>
          <w:sz w:val="24"/>
          <w:szCs w:val="24"/>
        </w:rPr>
        <w:t>, доктор биологических наук, профессор</w:t>
      </w:r>
      <w:proofErr w:type="gramStart"/>
      <w:r w:rsidRPr="00E33E98">
        <w:rPr>
          <w:rFonts w:ascii="Times New Roman" w:hAnsi="Times New Roman"/>
          <w:sz w:val="24"/>
          <w:szCs w:val="24"/>
        </w:rPr>
        <w:t>.</w:t>
      </w:r>
      <w:proofErr w:type="gramEnd"/>
      <w:r w:rsidRPr="00E33E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3E98">
        <w:rPr>
          <w:rFonts w:ascii="Times New Roman" w:hAnsi="Times New Roman"/>
          <w:sz w:val="24"/>
          <w:szCs w:val="24"/>
        </w:rPr>
        <w:t>р</w:t>
      </w:r>
      <w:proofErr w:type="gramEnd"/>
      <w:r w:rsidRPr="00E33E98">
        <w:rPr>
          <w:rFonts w:ascii="Times New Roman" w:hAnsi="Times New Roman"/>
          <w:sz w:val="24"/>
          <w:szCs w:val="24"/>
        </w:rPr>
        <w:t>уководитель лаборатории нервных и нейроэндокринных регуляций  ФГБУН ИБР им. Н.К. Кольцова РАН, академик РАН, г. Москва, Россия.</w:t>
      </w:r>
    </w:p>
    <w:p w:rsidR="00F87170" w:rsidRPr="00E33E98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33E98">
        <w:rPr>
          <w:rFonts w:ascii="Times New Roman" w:hAnsi="Times New Roman"/>
          <w:b/>
          <w:i/>
          <w:sz w:val="24"/>
          <w:szCs w:val="24"/>
        </w:rPr>
        <w:t>«Нейроэндокринные механизмы развития».</w:t>
      </w:r>
    </w:p>
    <w:p w:rsidR="00F87170" w:rsidRPr="00E33E98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7170" w:rsidRPr="00EC6153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153">
        <w:rPr>
          <w:rFonts w:ascii="Times New Roman" w:hAnsi="Times New Roman"/>
          <w:b/>
          <w:i/>
          <w:sz w:val="24"/>
          <w:szCs w:val="24"/>
        </w:rPr>
        <w:t>Касаткин Владимир Николаевич</w:t>
      </w:r>
      <w:r w:rsidRPr="00EC6153">
        <w:rPr>
          <w:rFonts w:ascii="Times New Roman" w:hAnsi="Times New Roman"/>
          <w:sz w:val="24"/>
          <w:szCs w:val="24"/>
        </w:rPr>
        <w:t>, заместитель директора ЛРНЦ «Русское поле» НМИЦ ДГОИ Рогачева</w:t>
      </w:r>
      <w:r>
        <w:rPr>
          <w:rFonts w:ascii="Times New Roman" w:hAnsi="Times New Roman"/>
          <w:sz w:val="24"/>
          <w:szCs w:val="24"/>
        </w:rPr>
        <w:t>, г. Москва, Россия.</w:t>
      </w:r>
    </w:p>
    <w:p w:rsidR="00F87170" w:rsidRPr="00E33E98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6153">
        <w:rPr>
          <w:rFonts w:ascii="Times New Roman" w:hAnsi="Times New Roman"/>
          <w:b/>
          <w:i/>
          <w:sz w:val="24"/>
          <w:szCs w:val="24"/>
        </w:rPr>
        <w:t>«Блоковая реабилитация детей перенесших онкологическое заболевание»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E33E9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87170" w:rsidRPr="00000A79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87170" w:rsidRPr="00000A79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A79">
        <w:rPr>
          <w:rFonts w:ascii="Times New Roman" w:hAnsi="Times New Roman"/>
          <w:b/>
          <w:i/>
          <w:sz w:val="24"/>
          <w:szCs w:val="24"/>
        </w:rPr>
        <w:t>Полевиченко</w:t>
      </w:r>
      <w:proofErr w:type="spellEnd"/>
      <w:r w:rsidRPr="00000A79">
        <w:rPr>
          <w:rFonts w:ascii="Times New Roman" w:hAnsi="Times New Roman"/>
          <w:b/>
          <w:i/>
          <w:sz w:val="24"/>
          <w:szCs w:val="24"/>
        </w:rPr>
        <w:t xml:space="preserve"> Елена Владимировна</w:t>
      </w:r>
      <w:r w:rsidRPr="00000A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000A79">
        <w:rPr>
          <w:rFonts w:ascii="Times New Roman" w:hAnsi="Times New Roman"/>
          <w:sz w:val="24"/>
          <w:szCs w:val="24"/>
        </w:rPr>
        <w:t>рофессор кафедры онкологии, гематологии и лучевой терапии ПФ РНИМУ им. Н.И. Пирогова, г. Москва, Россия.</w:t>
      </w:r>
    </w:p>
    <w:p w:rsidR="00F87170" w:rsidRPr="00000A79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00A79">
        <w:rPr>
          <w:rFonts w:ascii="Times New Roman" w:hAnsi="Times New Roman"/>
          <w:b/>
          <w:i/>
          <w:sz w:val="24"/>
          <w:szCs w:val="24"/>
        </w:rPr>
        <w:t>«Современные стандарты паллиативной помощи детям с неизлечимыми заболеваниями: междисциплинарный подход».</w:t>
      </w:r>
    </w:p>
    <w:p w:rsidR="00F87170" w:rsidRPr="00E33E98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7170" w:rsidRPr="00E33E98" w:rsidRDefault="00F87170" w:rsidP="00F87170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E33E98">
        <w:rPr>
          <w:rFonts w:ascii="Times New Roman" w:hAnsi="Times New Roman"/>
          <w:b/>
          <w:i/>
          <w:sz w:val="24"/>
          <w:szCs w:val="24"/>
        </w:rPr>
        <w:t>Снимщикова</w:t>
      </w:r>
      <w:proofErr w:type="spellEnd"/>
      <w:r w:rsidRPr="00E33E98">
        <w:rPr>
          <w:rFonts w:ascii="Times New Roman" w:hAnsi="Times New Roman"/>
          <w:b/>
          <w:i/>
          <w:sz w:val="24"/>
          <w:szCs w:val="24"/>
        </w:rPr>
        <w:t xml:space="preserve"> Ирина Анатольевна (Шохина М.Д., Клименко Т.А., </w:t>
      </w:r>
      <w:proofErr w:type="spellStart"/>
      <w:r w:rsidRPr="00E33E98">
        <w:rPr>
          <w:rFonts w:ascii="Times New Roman" w:hAnsi="Times New Roman"/>
          <w:b/>
          <w:i/>
          <w:sz w:val="24"/>
          <w:szCs w:val="24"/>
        </w:rPr>
        <w:t>Леонтюк</w:t>
      </w:r>
      <w:proofErr w:type="spellEnd"/>
      <w:r w:rsidRPr="00E33E98">
        <w:rPr>
          <w:rFonts w:ascii="Times New Roman" w:hAnsi="Times New Roman"/>
          <w:b/>
          <w:i/>
          <w:sz w:val="24"/>
          <w:szCs w:val="24"/>
        </w:rPr>
        <w:t xml:space="preserve"> Т.В.),</w:t>
      </w:r>
      <w:r w:rsidRPr="00E33E98">
        <w:rPr>
          <w:rFonts w:ascii="Times New Roman" w:hAnsi="Times New Roman"/>
          <w:sz w:val="24"/>
          <w:szCs w:val="24"/>
        </w:rPr>
        <w:t xml:space="preserve"> доктор медицинских наук, профессор, директор медицинского института ФГБОУ </w:t>
      </w:r>
      <w:proofErr w:type="gramStart"/>
      <w:r w:rsidRPr="00E33E98">
        <w:rPr>
          <w:rFonts w:ascii="Times New Roman" w:hAnsi="Times New Roman"/>
          <w:sz w:val="24"/>
          <w:szCs w:val="24"/>
        </w:rPr>
        <w:t>ВО</w:t>
      </w:r>
      <w:proofErr w:type="gramEnd"/>
      <w:r w:rsidRPr="00E33E98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</w:t>
      </w:r>
      <w:r>
        <w:rPr>
          <w:rFonts w:ascii="Times New Roman" w:hAnsi="Times New Roman"/>
          <w:sz w:val="24"/>
          <w:szCs w:val="24"/>
        </w:rPr>
        <w:t>, г. Орёл, Россия.</w:t>
      </w:r>
    </w:p>
    <w:p w:rsidR="00F87170" w:rsidRPr="00E33E98" w:rsidRDefault="00F87170" w:rsidP="00F87170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E33E98">
        <w:rPr>
          <w:rFonts w:ascii="Times New Roman" w:hAnsi="Times New Roman"/>
          <w:b/>
          <w:i/>
          <w:sz w:val="24"/>
          <w:szCs w:val="24"/>
        </w:rPr>
        <w:t xml:space="preserve">«JAK-STAT сигнальная система и ее нарушения при </w:t>
      </w:r>
      <w:proofErr w:type="spellStart"/>
      <w:r w:rsidRPr="00E33E98">
        <w:rPr>
          <w:rFonts w:ascii="Times New Roman" w:hAnsi="Times New Roman"/>
          <w:b/>
          <w:i/>
          <w:sz w:val="24"/>
          <w:szCs w:val="24"/>
        </w:rPr>
        <w:t>иммуноопосредованной</w:t>
      </w:r>
      <w:proofErr w:type="spellEnd"/>
      <w:r w:rsidRPr="00E33E98">
        <w:rPr>
          <w:rFonts w:ascii="Times New Roman" w:hAnsi="Times New Roman"/>
          <w:b/>
          <w:i/>
          <w:sz w:val="24"/>
          <w:szCs w:val="24"/>
        </w:rPr>
        <w:t xml:space="preserve"> патологии».</w:t>
      </w:r>
    </w:p>
    <w:p w:rsidR="00F87170" w:rsidRPr="00E33E98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7170" w:rsidRPr="00EC6153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153">
        <w:rPr>
          <w:rFonts w:ascii="Times New Roman" w:hAnsi="Times New Roman"/>
          <w:b/>
          <w:i/>
          <w:sz w:val="24"/>
          <w:szCs w:val="24"/>
        </w:rPr>
        <w:t>Подоплелова</w:t>
      </w:r>
      <w:proofErr w:type="spellEnd"/>
      <w:r w:rsidRPr="00EC6153">
        <w:rPr>
          <w:rFonts w:ascii="Times New Roman" w:hAnsi="Times New Roman"/>
          <w:b/>
          <w:i/>
          <w:sz w:val="24"/>
          <w:szCs w:val="24"/>
        </w:rPr>
        <w:t xml:space="preserve"> Надежда Александровна, </w:t>
      </w:r>
      <w:r w:rsidRPr="00993FA3">
        <w:rPr>
          <w:rFonts w:ascii="Times New Roman" w:hAnsi="Times New Roman"/>
          <w:sz w:val="24"/>
          <w:szCs w:val="24"/>
        </w:rPr>
        <w:t>научный сотрудник</w:t>
      </w:r>
      <w:r w:rsidRPr="00EC6153">
        <w:rPr>
          <w:rFonts w:ascii="Times New Roman" w:hAnsi="Times New Roman"/>
          <w:sz w:val="24"/>
          <w:szCs w:val="24"/>
        </w:rPr>
        <w:t xml:space="preserve"> лаборатории клеточного гемостаза и тромбоза НМИЦ ДГОИ Рогачева, г. Москва, Россия.</w:t>
      </w:r>
    </w:p>
    <w:p w:rsidR="00F87170" w:rsidRPr="00E33E98" w:rsidRDefault="00F87170" w:rsidP="00F8717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6153">
        <w:rPr>
          <w:rFonts w:ascii="Times New Roman" w:hAnsi="Times New Roman"/>
          <w:b/>
          <w:i/>
          <w:sz w:val="24"/>
          <w:szCs w:val="24"/>
        </w:rPr>
        <w:t>«Взаимодействие факторов свертывания с активированными тромбоцитами».</w:t>
      </w:r>
      <w:r w:rsidRPr="00E33E9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87170" w:rsidRPr="00E33E98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7170" w:rsidRPr="00993FA3" w:rsidRDefault="00F87170" w:rsidP="00F87170">
      <w:pPr>
        <w:spacing w:after="0" w:line="240" w:lineRule="auto"/>
        <w:ind w:firstLine="567"/>
        <w:jc w:val="both"/>
        <w:rPr>
          <w:sz w:val="24"/>
          <w:szCs w:val="24"/>
        </w:rPr>
      </w:pPr>
      <w:r w:rsidRPr="00993FA3">
        <w:rPr>
          <w:rFonts w:ascii="Times New Roman" w:hAnsi="Times New Roman"/>
          <w:b/>
          <w:i/>
          <w:sz w:val="24"/>
          <w:szCs w:val="24"/>
        </w:rPr>
        <w:t xml:space="preserve">Обыденный Сергей Иванович, </w:t>
      </w:r>
      <w:r w:rsidRPr="00993FA3">
        <w:rPr>
          <w:rFonts w:ascii="Times New Roman" w:hAnsi="Times New Roman"/>
          <w:sz w:val="24"/>
          <w:szCs w:val="24"/>
        </w:rPr>
        <w:t>научный сотрудник лаборатории клеточного гемостаза и тромбоза НМИЦ ДГОИ Рогачева, г. Москва, Россия.</w:t>
      </w:r>
    </w:p>
    <w:p w:rsidR="00F87170" w:rsidRPr="00993FA3" w:rsidRDefault="00F87170" w:rsidP="00F87170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993FA3">
        <w:rPr>
          <w:rFonts w:ascii="Times New Roman" w:hAnsi="Times New Roman"/>
          <w:b/>
          <w:i/>
          <w:sz w:val="24"/>
          <w:szCs w:val="24"/>
        </w:rPr>
        <w:t>«Исследование морфологии и активации тромбоцитов при помощи микроскопии».</w:t>
      </w:r>
    </w:p>
    <w:p w:rsidR="00F87170" w:rsidRPr="00D349C2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7170" w:rsidRPr="00993FA3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93FA3">
        <w:rPr>
          <w:rFonts w:ascii="Times New Roman" w:hAnsi="Times New Roman"/>
          <w:b/>
          <w:i/>
          <w:sz w:val="24"/>
          <w:szCs w:val="24"/>
        </w:rPr>
        <w:t>Борсакова</w:t>
      </w:r>
      <w:proofErr w:type="spellEnd"/>
      <w:r w:rsidRPr="00993FA3">
        <w:rPr>
          <w:rFonts w:ascii="Times New Roman" w:hAnsi="Times New Roman"/>
          <w:b/>
          <w:i/>
          <w:sz w:val="24"/>
          <w:szCs w:val="24"/>
        </w:rPr>
        <w:t xml:space="preserve"> Дарья Валерьевна, </w:t>
      </w:r>
      <w:r w:rsidRPr="00993FA3">
        <w:rPr>
          <w:rFonts w:ascii="Times New Roman" w:hAnsi="Times New Roman"/>
          <w:sz w:val="24"/>
          <w:szCs w:val="24"/>
        </w:rPr>
        <w:t>научный сотрудник лаборатории биофизики НМИЦ ДГОИ Рогачева</w:t>
      </w:r>
      <w:r>
        <w:rPr>
          <w:rFonts w:ascii="Times New Roman" w:hAnsi="Times New Roman"/>
          <w:sz w:val="24"/>
          <w:szCs w:val="24"/>
        </w:rPr>
        <w:t>, г. Москва, Россия.</w:t>
      </w:r>
    </w:p>
    <w:p w:rsidR="00F87170" w:rsidRPr="00993FA3" w:rsidRDefault="00F87170" w:rsidP="00F87170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993FA3">
        <w:rPr>
          <w:rFonts w:ascii="Times New Roman" w:hAnsi="Times New Roman"/>
          <w:b/>
          <w:i/>
          <w:sz w:val="24"/>
          <w:szCs w:val="24"/>
        </w:rPr>
        <w:t>«Эритроцит как лекарственная форма: возможности клинического применения»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87170" w:rsidRPr="00457FA6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57FA6">
        <w:rPr>
          <w:rFonts w:ascii="Times New Roman" w:hAnsi="Times New Roman"/>
          <w:b/>
          <w:i/>
          <w:sz w:val="24"/>
          <w:szCs w:val="24"/>
        </w:rPr>
        <w:t>Вуймо</w:t>
      </w:r>
      <w:proofErr w:type="spellEnd"/>
      <w:r w:rsidRPr="00457FA6">
        <w:rPr>
          <w:rFonts w:ascii="Times New Roman" w:hAnsi="Times New Roman"/>
          <w:b/>
          <w:i/>
          <w:sz w:val="24"/>
          <w:szCs w:val="24"/>
        </w:rPr>
        <w:t xml:space="preserve"> Татьяна </w:t>
      </w:r>
      <w:proofErr w:type="spellStart"/>
      <w:r w:rsidRPr="00457FA6">
        <w:rPr>
          <w:rFonts w:ascii="Times New Roman" w:hAnsi="Times New Roman"/>
          <w:b/>
          <w:i/>
          <w:sz w:val="24"/>
          <w:szCs w:val="24"/>
        </w:rPr>
        <w:t>Алесеевна</w:t>
      </w:r>
      <w:proofErr w:type="spellEnd"/>
      <w:r w:rsidRPr="00457FA6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457FA6">
        <w:rPr>
          <w:rFonts w:ascii="Times New Roman" w:hAnsi="Times New Roman"/>
          <w:sz w:val="24"/>
          <w:szCs w:val="24"/>
        </w:rPr>
        <w:t>научный сотрудник лаборатории трансляционной медицины НМИЦ ДГОИ Рогачева, г. Москва, Россия.</w:t>
      </w:r>
    </w:p>
    <w:p w:rsidR="00F87170" w:rsidRPr="00457FA6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57FA6">
        <w:rPr>
          <w:rFonts w:ascii="Times New Roman" w:hAnsi="Times New Roman"/>
          <w:b/>
          <w:i/>
          <w:sz w:val="24"/>
          <w:szCs w:val="24"/>
        </w:rPr>
        <w:t>«Новые представления о свертывании крови».</w:t>
      </w:r>
    </w:p>
    <w:p w:rsidR="00F87170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7170" w:rsidRPr="007C5C6B" w:rsidRDefault="00F87170" w:rsidP="00F87170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7C5C6B">
        <w:rPr>
          <w:rFonts w:ascii="Times New Roman" w:hAnsi="Times New Roman"/>
          <w:b/>
          <w:i/>
          <w:sz w:val="24"/>
          <w:szCs w:val="24"/>
        </w:rPr>
        <w:t xml:space="preserve">Серегина Елена Александровна, </w:t>
      </w:r>
      <w:r w:rsidRPr="007C5C6B">
        <w:rPr>
          <w:rFonts w:ascii="Times New Roman" w:hAnsi="Times New Roman"/>
          <w:sz w:val="24"/>
          <w:szCs w:val="24"/>
        </w:rPr>
        <w:t>научный сотрудник группы клинического гемостаза НМИЦ ДГОИ Рогачева, г. Москва, Россия.</w:t>
      </w:r>
    </w:p>
    <w:p w:rsidR="00F87170" w:rsidRPr="006C1116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C5C6B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7C5C6B">
        <w:rPr>
          <w:rFonts w:ascii="Times New Roman" w:hAnsi="Times New Roman"/>
          <w:b/>
          <w:i/>
          <w:sz w:val="24"/>
          <w:szCs w:val="24"/>
        </w:rPr>
        <w:t>Коагулологические</w:t>
      </w:r>
      <w:proofErr w:type="spellEnd"/>
      <w:r w:rsidRPr="007C5C6B">
        <w:rPr>
          <w:rFonts w:ascii="Times New Roman" w:hAnsi="Times New Roman"/>
          <w:b/>
          <w:i/>
          <w:sz w:val="24"/>
          <w:szCs w:val="24"/>
        </w:rPr>
        <w:t xml:space="preserve"> факторы риска венозного тромбоза у детей с острым </w:t>
      </w:r>
      <w:proofErr w:type="spellStart"/>
      <w:r w:rsidRPr="007C5C6B">
        <w:rPr>
          <w:rFonts w:ascii="Times New Roman" w:hAnsi="Times New Roman"/>
          <w:b/>
          <w:i/>
          <w:sz w:val="24"/>
          <w:szCs w:val="24"/>
        </w:rPr>
        <w:t>лимфобластным</w:t>
      </w:r>
      <w:proofErr w:type="spellEnd"/>
      <w:r w:rsidRPr="007C5C6B">
        <w:rPr>
          <w:rFonts w:ascii="Times New Roman" w:hAnsi="Times New Roman"/>
          <w:b/>
          <w:i/>
          <w:sz w:val="24"/>
          <w:szCs w:val="24"/>
        </w:rPr>
        <w:t xml:space="preserve"> лейкозом».</w:t>
      </w:r>
    </w:p>
    <w:p w:rsidR="00F87170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7170" w:rsidRPr="008502E1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502E1">
        <w:rPr>
          <w:rFonts w:ascii="Times New Roman" w:hAnsi="Times New Roman"/>
          <w:b/>
          <w:i/>
          <w:sz w:val="24"/>
          <w:szCs w:val="24"/>
        </w:rPr>
        <w:lastRenderedPageBreak/>
        <w:t xml:space="preserve">Гапонов Андрей Михайлович, </w:t>
      </w:r>
      <w:r w:rsidRPr="008502E1">
        <w:rPr>
          <w:rFonts w:ascii="Times New Roman" w:hAnsi="Times New Roman"/>
          <w:sz w:val="24"/>
          <w:szCs w:val="24"/>
        </w:rPr>
        <w:t>заведующий лабораторией инфекционной иммунологии НМИЦ ДГОИ Рогачева</w:t>
      </w:r>
    </w:p>
    <w:p w:rsidR="00F87170" w:rsidRPr="008502E1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502E1">
        <w:rPr>
          <w:rFonts w:ascii="Times New Roman" w:hAnsi="Times New Roman"/>
          <w:b/>
          <w:i/>
          <w:color w:val="000000"/>
          <w:sz w:val="24"/>
          <w:szCs w:val="24"/>
        </w:rPr>
        <w:t xml:space="preserve">«Взаимодействие </w:t>
      </w:r>
      <w:proofErr w:type="spellStart"/>
      <w:r w:rsidRPr="008502E1">
        <w:rPr>
          <w:rFonts w:ascii="Times New Roman" w:hAnsi="Times New Roman"/>
          <w:b/>
          <w:i/>
          <w:color w:val="000000"/>
          <w:sz w:val="24"/>
          <w:szCs w:val="24"/>
        </w:rPr>
        <w:t>дормантных</w:t>
      </w:r>
      <w:proofErr w:type="spellEnd"/>
      <w:r w:rsidRPr="008502E1">
        <w:rPr>
          <w:rFonts w:ascii="Times New Roman" w:hAnsi="Times New Roman"/>
          <w:b/>
          <w:i/>
          <w:color w:val="000000"/>
          <w:sz w:val="24"/>
          <w:szCs w:val="24"/>
        </w:rPr>
        <w:t xml:space="preserve"> форм </w:t>
      </w:r>
      <w:proofErr w:type="spellStart"/>
      <w:r w:rsidRPr="008502E1">
        <w:rPr>
          <w:rFonts w:ascii="Times New Roman" w:hAnsi="Times New Roman"/>
          <w:b/>
          <w:i/>
          <w:color w:val="000000"/>
          <w:sz w:val="24"/>
          <w:szCs w:val="24"/>
        </w:rPr>
        <w:t>Ps</w:t>
      </w:r>
      <w:proofErr w:type="spellEnd"/>
      <w:r w:rsidRPr="008502E1">
        <w:rPr>
          <w:rFonts w:ascii="Times New Roman" w:hAnsi="Times New Roman"/>
          <w:b/>
          <w:i/>
          <w:color w:val="000000"/>
          <w:sz w:val="24"/>
          <w:szCs w:val="24"/>
        </w:rPr>
        <w:t xml:space="preserve">. </w:t>
      </w:r>
      <w:proofErr w:type="spellStart"/>
      <w:r w:rsidRPr="008502E1">
        <w:rPr>
          <w:rFonts w:ascii="Times New Roman" w:hAnsi="Times New Roman"/>
          <w:b/>
          <w:i/>
          <w:color w:val="000000"/>
          <w:sz w:val="24"/>
          <w:szCs w:val="24"/>
        </w:rPr>
        <w:t>Aeruginosa</w:t>
      </w:r>
      <w:proofErr w:type="spellEnd"/>
      <w:r w:rsidRPr="008502E1">
        <w:rPr>
          <w:rFonts w:ascii="Times New Roman" w:hAnsi="Times New Roman"/>
          <w:b/>
          <w:i/>
          <w:color w:val="000000"/>
          <w:sz w:val="24"/>
          <w:szCs w:val="24"/>
        </w:rPr>
        <w:t xml:space="preserve"> с клетками врожденного иммунитета».</w:t>
      </w:r>
    </w:p>
    <w:p w:rsidR="00F87170" w:rsidRPr="008502E1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7170" w:rsidRPr="00F87170" w:rsidRDefault="00F87170" w:rsidP="00F87170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06128B">
        <w:rPr>
          <w:rFonts w:ascii="Times New Roman" w:hAnsi="Times New Roman"/>
          <w:b/>
          <w:i/>
          <w:sz w:val="24"/>
          <w:szCs w:val="24"/>
        </w:rPr>
        <w:t>Иванова Инна Анатольевна</w:t>
      </w:r>
      <w:r w:rsidRPr="0006128B">
        <w:rPr>
          <w:rFonts w:ascii="Times New Roman" w:hAnsi="Times New Roman"/>
          <w:sz w:val="24"/>
          <w:szCs w:val="24"/>
        </w:rPr>
        <w:t xml:space="preserve">, </w:t>
      </w:r>
      <w:r w:rsidRPr="00F87170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доцент кафедры клинической иммунологии, аллергологии и </w:t>
      </w:r>
      <w:proofErr w:type="spellStart"/>
      <w:r w:rsidRPr="00F87170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фтизиопульмонологии</w:t>
      </w:r>
      <w:proofErr w:type="spellEnd"/>
      <w:r w:rsidRPr="00F87170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Курского государственного медицинского университета, г. Курск, Россия.</w:t>
      </w:r>
    </w:p>
    <w:p w:rsidR="00F87170" w:rsidRPr="00F87170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87170">
        <w:rPr>
          <w:rStyle w:val="a3"/>
          <w:rFonts w:ascii="Times New Roman" w:hAnsi="Times New Roman"/>
          <w:b/>
          <w:i/>
          <w:color w:val="000000" w:themeColor="text1"/>
          <w:sz w:val="24"/>
          <w:szCs w:val="24"/>
          <w:u w:val="none"/>
          <w:shd w:val="clear" w:color="auto" w:fill="FFFFFF"/>
        </w:rPr>
        <w:t xml:space="preserve">«Роль факторов врожденного иммунитета </w:t>
      </w:r>
      <w:proofErr w:type="gramStart"/>
      <w:r w:rsidRPr="00F87170">
        <w:rPr>
          <w:rStyle w:val="a3"/>
          <w:rFonts w:ascii="Times New Roman" w:hAnsi="Times New Roman"/>
          <w:b/>
          <w:i/>
          <w:color w:val="000000" w:themeColor="text1"/>
          <w:sz w:val="24"/>
          <w:szCs w:val="24"/>
          <w:u w:val="none"/>
          <w:shd w:val="clear" w:color="auto" w:fill="FFFFFF"/>
        </w:rPr>
        <w:t>патогенезе</w:t>
      </w:r>
      <w:proofErr w:type="gramEnd"/>
      <w:r w:rsidRPr="00F87170">
        <w:rPr>
          <w:rStyle w:val="a3"/>
          <w:rFonts w:ascii="Times New Roman" w:hAnsi="Times New Roman"/>
          <w:b/>
          <w:i/>
          <w:color w:val="000000" w:themeColor="text1"/>
          <w:sz w:val="24"/>
          <w:szCs w:val="24"/>
          <w:u w:val="none"/>
          <w:shd w:val="clear" w:color="auto" w:fill="FFFFFF"/>
        </w:rPr>
        <w:t xml:space="preserve"> бронхиальной астмы»</w:t>
      </w:r>
    </w:p>
    <w:p w:rsidR="00F87170" w:rsidRPr="00F87170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7170" w:rsidRPr="00F87170" w:rsidRDefault="00F87170" w:rsidP="00F87170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F87170">
        <w:rPr>
          <w:rStyle w:val="a3"/>
          <w:rFonts w:ascii="Times New Roman" w:hAnsi="Times New Roman"/>
          <w:b/>
          <w:i/>
          <w:color w:val="000000" w:themeColor="text1"/>
          <w:sz w:val="24"/>
          <w:szCs w:val="24"/>
          <w:u w:val="none"/>
          <w:shd w:val="clear" w:color="auto" w:fill="FFFFFF"/>
        </w:rPr>
        <w:t>Юдина Светлана Михайловна</w:t>
      </w:r>
      <w:r w:rsidRPr="00F87170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, заведующая кафедрой клинической иммунологии, аллергологии и </w:t>
      </w:r>
      <w:proofErr w:type="spellStart"/>
      <w:r w:rsidRPr="00F87170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>фтизиопульмонологии</w:t>
      </w:r>
      <w:proofErr w:type="spellEnd"/>
      <w:r w:rsidRPr="00F87170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, Курский государственный медицинский университет, г. Курск, Россия.  </w:t>
      </w:r>
    </w:p>
    <w:p w:rsidR="00F87170" w:rsidRPr="00F87170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87170">
        <w:rPr>
          <w:rStyle w:val="a3"/>
          <w:rFonts w:ascii="Times New Roman" w:hAnsi="Times New Roman"/>
          <w:b/>
          <w:i/>
          <w:color w:val="000000" w:themeColor="text1"/>
          <w:sz w:val="24"/>
          <w:szCs w:val="24"/>
          <w:u w:val="none"/>
          <w:shd w:val="clear" w:color="auto" w:fill="FFFFFF"/>
        </w:rPr>
        <w:t>«Иммунотерапия в практике акушера-гинеколога».</w:t>
      </w:r>
    </w:p>
    <w:p w:rsidR="00F87170" w:rsidRDefault="00F87170" w:rsidP="00F87170">
      <w:pPr>
        <w:spacing w:after="0" w:line="240" w:lineRule="auto"/>
        <w:ind w:firstLine="567"/>
      </w:pPr>
    </w:p>
    <w:p w:rsidR="00F87170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537A">
        <w:rPr>
          <w:rFonts w:ascii="Times New Roman" w:hAnsi="Times New Roman"/>
          <w:b/>
          <w:i/>
          <w:sz w:val="24"/>
          <w:szCs w:val="24"/>
        </w:rPr>
        <w:t>Евзельман</w:t>
      </w:r>
      <w:proofErr w:type="spellEnd"/>
      <w:r w:rsidRPr="0097537A">
        <w:rPr>
          <w:rFonts w:ascii="Times New Roman" w:hAnsi="Times New Roman"/>
          <w:b/>
          <w:i/>
          <w:sz w:val="24"/>
          <w:szCs w:val="24"/>
        </w:rPr>
        <w:t xml:space="preserve"> Михаил </w:t>
      </w:r>
      <w:proofErr w:type="spellStart"/>
      <w:r w:rsidRPr="0097537A">
        <w:rPr>
          <w:rFonts w:ascii="Times New Roman" w:hAnsi="Times New Roman"/>
          <w:b/>
          <w:i/>
          <w:sz w:val="24"/>
          <w:szCs w:val="24"/>
        </w:rPr>
        <w:t>Адольфович</w:t>
      </w:r>
      <w:proofErr w:type="spellEnd"/>
      <w:r w:rsidRPr="0097537A">
        <w:rPr>
          <w:rFonts w:ascii="Times New Roman" w:hAnsi="Times New Roman"/>
          <w:sz w:val="24"/>
          <w:szCs w:val="24"/>
        </w:rPr>
        <w:t xml:space="preserve">, профессор кафедры психиатрии и неврологии медицинского института ФГБОУ </w:t>
      </w:r>
      <w:proofErr w:type="gramStart"/>
      <w:r w:rsidRPr="0097537A">
        <w:rPr>
          <w:rFonts w:ascii="Times New Roman" w:hAnsi="Times New Roman"/>
          <w:sz w:val="24"/>
          <w:szCs w:val="24"/>
        </w:rPr>
        <w:t>ВО</w:t>
      </w:r>
      <w:proofErr w:type="gramEnd"/>
      <w:r w:rsidRPr="0097537A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953E8">
        <w:rPr>
          <w:rFonts w:ascii="Times New Roman" w:hAnsi="Times New Roman"/>
          <w:b/>
          <w:i/>
          <w:sz w:val="24"/>
          <w:szCs w:val="24"/>
        </w:rPr>
        <w:t>Александрова Наталья Александровна</w:t>
      </w:r>
      <w:r>
        <w:rPr>
          <w:rFonts w:ascii="Times New Roman" w:hAnsi="Times New Roman"/>
          <w:sz w:val="24"/>
          <w:szCs w:val="24"/>
        </w:rPr>
        <w:t xml:space="preserve">, кандидат медицинских наук, ассистент кафедры </w:t>
      </w:r>
      <w:r w:rsidRPr="0097537A">
        <w:rPr>
          <w:rFonts w:ascii="Times New Roman" w:hAnsi="Times New Roman"/>
          <w:sz w:val="24"/>
          <w:szCs w:val="24"/>
        </w:rPr>
        <w:t>психиатрии и неврологии медицинского института ФГБОУ ВО «Орловский государственный университет имени И.С. Тургенева», г. Орёл, Россия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953E8">
        <w:rPr>
          <w:rFonts w:ascii="Times New Roman" w:hAnsi="Times New Roman"/>
          <w:b/>
          <w:i/>
          <w:sz w:val="24"/>
          <w:szCs w:val="24"/>
        </w:rPr>
        <w:t>Митяева Екатерина Вячеславовна</w:t>
      </w:r>
      <w:r>
        <w:rPr>
          <w:rFonts w:ascii="Times New Roman" w:hAnsi="Times New Roman"/>
          <w:sz w:val="24"/>
          <w:szCs w:val="24"/>
        </w:rPr>
        <w:t xml:space="preserve">, клинический ординатор </w:t>
      </w:r>
      <w:r w:rsidRPr="0097537A">
        <w:rPr>
          <w:rFonts w:ascii="Times New Roman" w:hAnsi="Times New Roman"/>
          <w:sz w:val="24"/>
          <w:szCs w:val="24"/>
        </w:rPr>
        <w:t xml:space="preserve">медицинского института ФГБОУ </w:t>
      </w:r>
      <w:proofErr w:type="gramStart"/>
      <w:r w:rsidRPr="0097537A">
        <w:rPr>
          <w:rFonts w:ascii="Times New Roman" w:hAnsi="Times New Roman"/>
          <w:sz w:val="24"/>
          <w:szCs w:val="24"/>
        </w:rPr>
        <w:t>ВО</w:t>
      </w:r>
      <w:proofErr w:type="gramEnd"/>
      <w:r w:rsidRPr="0097537A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</w:t>
      </w:r>
      <w:r w:rsidRPr="007953E8">
        <w:rPr>
          <w:rFonts w:ascii="Times New Roman" w:hAnsi="Times New Roman"/>
          <w:sz w:val="24"/>
          <w:szCs w:val="24"/>
        </w:rPr>
        <w:t xml:space="preserve"> </w:t>
      </w:r>
      <w:r w:rsidRPr="0097537A">
        <w:rPr>
          <w:rFonts w:ascii="Times New Roman" w:hAnsi="Times New Roman"/>
          <w:sz w:val="24"/>
          <w:szCs w:val="24"/>
        </w:rPr>
        <w:t>г. Орёл, Россия</w:t>
      </w:r>
      <w:r>
        <w:rPr>
          <w:rFonts w:ascii="Times New Roman" w:hAnsi="Times New Roman"/>
          <w:sz w:val="24"/>
          <w:szCs w:val="24"/>
        </w:rPr>
        <w:t>.</w:t>
      </w:r>
    </w:p>
    <w:p w:rsidR="00F87170" w:rsidRPr="007953E8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953E8">
        <w:rPr>
          <w:rFonts w:ascii="Times New Roman" w:hAnsi="Times New Roman"/>
          <w:b/>
          <w:i/>
          <w:sz w:val="24"/>
          <w:szCs w:val="24"/>
        </w:rPr>
        <w:t xml:space="preserve">«Эффективность длительной курсовой </w:t>
      </w:r>
      <w:proofErr w:type="spellStart"/>
      <w:r w:rsidRPr="007953E8">
        <w:rPr>
          <w:rFonts w:ascii="Times New Roman" w:hAnsi="Times New Roman"/>
          <w:b/>
          <w:i/>
          <w:sz w:val="24"/>
          <w:szCs w:val="24"/>
        </w:rPr>
        <w:t>нейропротективной</w:t>
      </w:r>
      <w:proofErr w:type="spellEnd"/>
      <w:r w:rsidRPr="007953E8">
        <w:rPr>
          <w:rFonts w:ascii="Times New Roman" w:hAnsi="Times New Roman"/>
          <w:b/>
          <w:i/>
          <w:sz w:val="24"/>
          <w:szCs w:val="24"/>
        </w:rPr>
        <w:t xml:space="preserve"> терапии у больных с впервые возникшим ишемическим инсультом»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87170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7170" w:rsidRPr="001459AC" w:rsidRDefault="00F87170" w:rsidP="00F87170">
      <w:pPr>
        <w:spacing w:after="0" w:line="240" w:lineRule="auto"/>
        <w:ind w:firstLine="567"/>
        <w:jc w:val="both"/>
        <w:rPr>
          <w:sz w:val="24"/>
          <w:szCs w:val="24"/>
        </w:rPr>
      </w:pPr>
      <w:r w:rsidRPr="009F38D4">
        <w:rPr>
          <w:rFonts w:ascii="Times New Roman" w:hAnsi="Times New Roman"/>
          <w:b/>
          <w:i/>
          <w:sz w:val="24"/>
          <w:szCs w:val="24"/>
        </w:rPr>
        <w:t>Мошкин Андрей Сергеевич</w:t>
      </w:r>
      <w:r w:rsidRPr="001459AC">
        <w:rPr>
          <w:rFonts w:ascii="Times New Roman" w:hAnsi="Times New Roman"/>
          <w:sz w:val="24"/>
          <w:szCs w:val="24"/>
        </w:rPr>
        <w:t xml:space="preserve">, кандидат медицинских наук, доцент кафедры анатомии ФГБОУ </w:t>
      </w:r>
      <w:proofErr w:type="gramStart"/>
      <w:r w:rsidRPr="001459AC">
        <w:rPr>
          <w:rFonts w:ascii="Times New Roman" w:hAnsi="Times New Roman"/>
          <w:sz w:val="24"/>
          <w:szCs w:val="24"/>
        </w:rPr>
        <w:t>ВО</w:t>
      </w:r>
      <w:proofErr w:type="gramEnd"/>
      <w:r w:rsidRPr="001459AC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Орёл, Россия (Халилов М.А., Алексеев А.Г., </w:t>
      </w:r>
      <w:proofErr w:type="spellStart"/>
      <w:r w:rsidRPr="001459AC">
        <w:rPr>
          <w:rFonts w:ascii="Times New Roman" w:hAnsi="Times New Roman"/>
          <w:sz w:val="24"/>
          <w:szCs w:val="24"/>
        </w:rPr>
        <w:t>Шевердин</w:t>
      </w:r>
      <w:proofErr w:type="spellEnd"/>
      <w:r w:rsidRPr="001459AC">
        <w:rPr>
          <w:rFonts w:ascii="Times New Roman" w:hAnsi="Times New Roman"/>
          <w:sz w:val="24"/>
          <w:szCs w:val="24"/>
        </w:rPr>
        <w:t xml:space="preserve"> Н.Н., Горбунова М.В., Бородин А.А.).</w:t>
      </w:r>
    </w:p>
    <w:p w:rsidR="00F87170" w:rsidRPr="009F38D4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F38D4">
        <w:rPr>
          <w:rFonts w:ascii="Times New Roman" w:hAnsi="Times New Roman"/>
          <w:b/>
          <w:i/>
          <w:sz w:val="24"/>
          <w:szCs w:val="24"/>
        </w:rPr>
        <w:t xml:space="preserve">«Оценка вариантов формирования артериальных ладонных дуг с использованием </w:t>
      </w:r>
      <w:proofErr w:type="gramStart"/>
      <w:r w:rsidRPr="009F38D4">
        <w:rPr>
          <w:rFonts w:ascii="Times New Roman" w:hAnsi="Times New Roman"/>
          <w:b/>
          <w:i/>
          <w:sz w:val="24"/>
          <w:szCs w:val="24"/>
        </w:rPr>
        <w:t>ультразвуковой</w:t>
      </w:r>
      <w:proofErr w:type="gramEnd"/>
      <w:r w:rsidRPr="009F38D4">
        <w:rPr>
          <w:rFonts w:ascii="Times New Roman" w:hAnsi="Times New Roman"/>
          <w:b/>
          <w:i/>
          <w:sz w:val="24"/>
          <w:szCs w:val="24"/>
        </w:rPr>
        <w:t xml:space="preserve"> допплерографии артерий верхних конечностей». </w:t>
      </w:r>
    </w:p>
    <w:p w:rsidR="00F87170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7170" w:rsidRPr="003B5E0A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5E0A">
        <w:rPr>
          <w:rFonts w:ascii="Times New Roman" w:hAnsi="Times New Roman"/>
          <w:b/>
          <w:i/>
          <w:sz w:val="24"/>
          <w:szCs w:val="24"/>
        </w:rPr>
        <w:t>Оскотская</w:t>
      </w:r>
      <w:proofErr w:type="spellEnd"/>
      <w:r w:rsidRPr="003B5E0A">
        <w:rPr>
          <w:rFonts w:ascii="Times New Roman" w:hAnsi="Times New Roman"/>
          <w:b/>
          <w:i/>
          <w:sz w:val="24"/>
          <w:szCs w:val="24"/>
        </w:rPr>
        <w:t xml:space="preserve"> Эмма Рафаиловна</w:t>
      </w:r>
      <w:r w:rsidRPr="003B5E0A">
        <w:rPr>
          <w:rFonts w:ascii="Times New Roman" w:hAnsi="Times New Roman"/>
          <w:sz w:val="24"/>
          <w:szCs w:val="24"/>
        </w:rPr>
        <w:t xml:space="preserve">, доктор химических наук, профессор, заведующая кафедрой химии ФГБОУ </w:t>
      </w:r>
      <w:proofErr w:type="gramStart"/>
      <w:r w:rsidRPr="003B5E0A">
        <w:rPr>
          <w:rFonts w:ascii="Times New Roman" w:hAnsi="Times New Roman"/>
          <w:sz w:val="24"/>
          <w:szCs w:val="24"/>
        </w:rPr>
        <w:t>ВО</w:t>
      </w:r>
      <w:proofErr w:type="gramEnd"/>
      <w:r w:rsidRPr="003B5E0A">
        <w:rPr>
          <w:rFonts w:ascii="Times New Roman" w:hAnsi="Times New Roman"/>
          <w:sz w:val="24"/>
          <w:szCs w:val="24"/>
        </w:rPr>
        <w:t xml:space="preserve"> «Орловский государственный университет имени И.С. Тургенева», г. Орел, Россия; </w:t>
      </w:r>
      <w:r w:rsidRPr="003B5E0A">
        <w:rPr>
          <w:rFonts w:ascii="Times New Roman" w:hAnsi="Times New Roman"/>
          <w:b/>
          <w:i/>
          <w:sz w:val="24"/>
          <w:szCs w:val="24"/>
        </w:rPr>
        <w:t>Грибанов Евгений Николаевич</w:t>
      </w:r>
      <w:r w:rsidRPr="003B5E0A">
        <w:rPr>
          <w:rFonts w:ascii="Times New Roman" w:hAnsi="Times New Roman"/>
          <w:sz w:val="24"/>
          <w:szCs w:val="24"/>
        </w:rPr>
        <w:t>, кандидат химических наук, доцент кафедры химии ФГБОУ ВО «Орловский государственный университет имени И.С. Тургенева», г. Орел, Россия.</w:t>
      </w:r>
    </w:p>
    <w:p w:rsidR="00F87170" w:rsidRPr="003B5E0A" w:rsidRDefault="00F87170" w:rsidP="00F8717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B5E0A">
        <w:rPr>
          <w:rFonts w:ascii="Times New Roman" w:hAnsi="Times New Roman"/>
          <w:b/>
          <w:i/>
          <w:sz w:val="24"/>
          <w:szCs w:val="24"/>
        </w:rPr>
        <w:t>«Сорбционные свойства биологически-активного материала на основе алюмосиликата».</w:t>
      </w:r>
    </w:p>
    <w:p w:rsidR="005234DC" w:rsidRDefault="00F87170">
      <w:bookmarkStart w:id="0" w:name="_GoBack"/>
      <w:bookmarkEnd w:id="0"/>
    </w:p>
    <w:sectPr w:rsidR="0052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27"/>
    <w:rsid w:val="000E2244"/>
    <w:rsid w:val="00CB47B8"/>
    <w:rsid w:val="00F13C27"/>
    <w:rsid w:val="00F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71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7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2017-12-13T10:33:00Z</dcterms:created>
  <dcterms:modified xsi:type="dcterms:W3CDTF">2017-12-13T10:35:00Z</dcterms:modified>
</cp:coreProperties>
</file>